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997" w:rsidRDefault="00ED1997" w:rsidP="00ED1997">
      <w:pPr>
        <w:pStyle w:val="NormalWeb"/>
        <w:spacing w:before="0" w:beforeAutospacing="0" w:after="0" w:afterAutospacing="0"/>
        <w:rPr>
          <w:rFonts w:asciiTheme="minorHAnsi" w:eastAsiaTheme="minorHAnsi" w:hAnsiTheme="minorHAnsi" w:cstheme="minorBidi"/>
        </w:rPr>
      </w:pPr>
    </w:p>
    <w:p w:rsidR="00ED1997" w:rsidRDefault="00ED1997" w:rsidP="00ED1997">
      <w:pPr>
        <w:pStyle w:val="NormalWeb"/>
        <w:spacing w:before="0" w:beforeAutospacing="0" w:after="0" w:afterAutospacing="0"/>
        <w:rPr>
          <w:rFonts w:asciiTheme="minorHAnsi" w:eastAsiaTheme="minorHAnsi" w:hAnsiTheme="minorHAnsi" w:cstheme="minorBidi"/>
        </w:rPr>
      </w:pPr>
    </w:p>
    <w:p w:rsidR="00ED1997" w:rsidRDefault="00ED1997" w:rsidP="00ED1997">
      <w:pPr>
        <w:pStyle w:val="NormalWeb"/>
        <w:spacing w:before="0" w:beforeAutospacing="0" w:after="0" w:afterAutospacing="0"/>
        <w:rPr>
          <w:rFonts w:asciiTheme="minorHAnsi" w:hAnsiTheme="minorHAnsi"/>
        </w:rPr>
      </w:pPr>
      <w:r>
        <w:rPr>
          <w:noProof/>
        </w:rPr>
        <w:drawing>
          <wp:inline distT="0" distB="0" distL="0" distR="0">
            <wp:extent cx="1209675" cy="1543050"/>
            <wp:effectExtent l="0" t="0" r="9525" b="0"/>
            <wp:docPr id="1" name="Picture 1" descr="http://carnegieendowment.org/images/experts/sadjadpour_medium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rnegieendowment.org/images/experts/sadjadpour_medium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543050"/>
                    </a:xfrm>
                    <a:prstGeom prst="rect">
                      <a:avLst/>
                    </a:prstGeom>
                    <a:noFill/>
                    <a:ln>
                      <a:noFill/>
                    </a:ln>
                  </pic:spPr>
                </pic:pic>
              </a:graphicData>
            </a:graphic>
          </wp:inline>
        </w:drawing>
      </w:r>
    </w:p>
    <w:p w:rsidR="00ED1997" w:rsidRDefault="00ED1997" w:rsidP="00ED1997">
      <w:pPr>
        <w:pStyle w:val="NormalWeb"/>
        <w:spacing w:before="0" w:beforeAutospacing="0" w:after="0" w:afterAutospacing="0"/>
        <w:rPr>
          <w:rFonts w:asciiTheme="minorHAnsi" w:hAnsiTheme="minorHAnsi"/>
        </w:rPr>
      </w:pPr>
    </w:p>
    <w:p w:rsidR="00A714BD" w:rsidRPr="00A714BD" w:rsidRDefault="00A714BD" w:rsidP="00A714BD">
      <w:pPr>
        <w:shd w:val="clear" w:color="auto" w:fill="FFFFFF"/>
        <w:spacing w:after="0" w:line="240" w:lineRule="auto"/>
        <w:rPr>
          <w:rFonts w:eastAsia="Times New Roman" w:cs="Helvetica"/>
          <w:color w:val="26282A"/>
          <w:sz w:val="24"/>
          <w:szCs w:val="24"/>
        </w:rPr>
      </w:pPr>
      <w:r w:rsidRPr="00A714BD">
        <w:rPr>
          <w:rFonts w:eastAsia="Times New Roman" w:cs="Helvetica"/>
          <w:b/>
          <w:color w:val="26282A"/>
          <w:sz w:val="24"/>
          <w:szCs w:val="24"/>
        </w:rPr>
        <w:t xml:space="preserve">Karim </w:t>
      </w:r>
      <w:proofErr w:type="spellStart"/>
      <w:r w:rsidRPr="00A714BD">
        <w:rPr>
          <w:rFonts w:eastAsia="Times New Roman" w:cs="Helvetica"/>
          <w:b/>
          <w:color w:val="26282A"/>
          <w:sz w:val="24"/>
          <w:szCs w:val="24"/>
        </w:rPr>
        <w:t>Sadjadpour</w:t>
      </w:r>
      <w:proofErr w:type="spellEnd"/>
      <w:r w:rsidRPr="00A714BD">
        <w:rPr>
          <w:rFonts w:eastAsia="Times New Roman" w:cs="Helvetica"/>
          <w:b/>
          <w:color w:val="26282A"/>
          <w:sz w:val="24"/>
          <w:szCs w:val="24"/>
        </w:rPr>
        <w:t xml:space="preserve"> </w:t>
      </w:r>
      <w:r w:rsidRPr="00A714BD">
        <w:rPr>
          <w:rFonts w:eastAsia="Times New Roman" w:cs="Helvetica"/>
          <w:color w:val="26282A"/>
          <w:sz w:val="24"/>
          <w:szCs w:val="24"/>
        </w:rPr>
        <w:t xml:space="preserve">is a Senior Fellow at the Carnegie Endowment for International Peace, where he focuses on Iran and US Foreign policy toward the Middle East. He is a regular contributor to The Atlantic, and has also written for Foreign Affairs, The New York Times, The Economist, and The Washington Post. He also appears regularly on the PBS </w:t>
      </w:r>
      <w:proofErr w:type="spellStart"/>
      <w:r w:rsidRPr="00A714BD">
        <w:rPr>
          <w:rFonts w:eastAsia="Times New Roman" w:cs="Helvetica"/>
          <w:color w:val="26282A"/>
          <w:sz w:val="24"/>
          <w:szCs w:val="24"/>
        </w:rPr>
        <w:t>Newshour</w:t>
      </w:r>
      <w:proofErr w:type="spellEnd"/>
      <w:r w:rsidRPr="00A714BD">
        <w:rPr>
          <w:rFonts w:eastAsia="Times New Roman" w:cs="Helvetica"/>
          <w:color w:val="26282A"/>
          <w:sz w:val="24"/>
          <w:szCs w:val="24"/>
        </w:rPr>
        <w:t xml:space="preserve">, NPR, and CNN’s Fareed </w:t>
      </w:r>
      <w:proofErr w:type="spellStart"/>
      <w:r w:rsidRPr="00A714BD">
        <w:rPr>
          <w:rFonts w:eastAsia="Times New Roman" w:cs="Helvetica"/>
          <w:color w:val="26282A"/>
          <w:sz w:val="24"/>
          <w:szCs w:val="24"/>
        </w:rPr>
        <w:t>Zakaria</w:t>
      </w:r>
      <w:proofErr w:type="spellEnd"/>
      <w:r w:rsidRPr="00A714BD">
        <w:rPr>
          <w:rFonts w:eastAsia="Times New Roman" w:cs="Helvetica"/>
          <w:color w:val="26282A"/>
          <w:sz w:val="24"/>
          <w:szCs w:val="24"/>
        </w:rPr>
        <w:t xml:space="preserve"> GPS, and has been on The Colbert Report, The Today Show, and NPR’s Fresh Air. Karim regularly advises senior US, European, and Asian officials and has testified numerous times before Congress. He has lived in Latin America, Europe, and the Middle East (including both Iran and the Arab world) and speaks Persian, Italian, Spanish, and proficient Arabic. He is an adjunct professor at Georgetown University’s School of Foreign Service (MSFS), teaching on US foreign policy and the Middle East. He has written on Iran and the Middle East through the prism of neuroscience, cinema, satire, and sexuality, and his recent publications include “Iran’s Cyber Threat: Espionage, Sabotage, and Revenge “and “Ayatollah Machiavelli: How Ali Khamenei became the most powerful man in the Middle East.”  He was previously an Analyst with the International Crisis Group, based in Tehran and Washington. In 2007, he was named a Young Global Leader by the World Economic Forum in </w:t>
      </w:r>
      <w:proofErr w:type="gramStart"/>
      <w:r w:rsidRPr="00A714BD">
        <w:rPr>
          <w:rFonts w:eastAsia="Times New Roman" w:cs="Helvetica"/>
          <w:color w:val="26282A"/>
          <w:sz w:val="24"/>
          <w:szCs w:val="24"/>
        </w:rPr>
        <w:t>Davos.</w:t>
      </w:r>
      <w:r w:rsidRPr="00A714BD">
        <w:rPr>
          <w:rFonts w:eastAsia="Times New Roman" w:cs="Arial"/>
          <w:color w:val="26282A"/>
          <w:sz w:val="24"/>
          <w:szCs w:val="24"/>
        </w:rPr>
        <w:t>​</w:t>
      </w:r>
      <w:proofErr w:type="gramEnd"/>
    </w:p>
    <w:p w:rsidR="00CA3949" w:rsidRPr="00A714BD" w:rsidRDefault="00CA3949" w:rsidP="00CA3949">
      <w:pPr>
        <w:spacing w:line="276" w:lineRule="auto"/>
        <w:rPr>
          <w:sz w:val="24"/>
          <w:szCs w:val="24"/>
        </w:rPr>
      </w:pPr>
      <w:bookmarkStart w:id="0" w:name="_GoBack"/>
      <w:bookmarkEnd w:id="0"/>
    </w:p>
    <w:sectPr w:rsidR="00CA3949" w:rsidRPr="00A71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C40"/>
    <w:multiLevelType w:val="hybridMultilevel"/>
    <w:tmpl w:val="FDDE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F"/>
    <w:rsid w:val="00195F4E"/>
    <w:rsid w:val="001E239B"/>
    <w:rsid w:val="00205F6D"/>
    <w:rsid w:val="00446048"/>
    <w:rsid w:val="00521563"/>
    <w:rsid w:val="00614EE7"/>
    <w:rsid w:val="00730684"/>
    <w:rsid w:val="00791E9F"/>
    <w:rsid w:val="007A6EE5"/>
    <w:rsid w:val="00813F2F"/>
    <w:rsid w:val="00846EF0"/>
    <w:rsid w:val="00940995"/>
    <w:rsid w:val="009A2767"/>
    <w:rsid w:val="00A03F6F"/>
    <w:rsid w:val="00A42109"/>
    <w:rsid w:val="00A714BD"/>
    <w:rsid w:val="00B63DB5"/>
    <w:rsid w:val="00BC5BC0"/>
    <w:rsid w:val="00CA3949"/>
    <w:rsid w:val="00E154EB"/>
    <w:rsid w:val="00E40314"/>
    <w:rsid w:val="00ED1997"/>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B64E"/>
  <w15:chartTrackingRefBased/>
  <w15:docId w15:val="{186CE206-5292-44C1-A71A-438DB61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text">
    <w:name w:val="column_text"/>
    <w:basedOn w:val="DefaultParagraphFont"/>
    <w:rsid w:val="00940995"/>
  </w:style>
  <w:style w:type="character" w:customStyle="1" w:styleId="columntextsm">
    <w:name w:val="columntextsm"/>
    <w:basedOn w:val="DefaultParagraphFont"/>
    <w:rsid w:val="00940995"/>
  </w:style>
  <w:style w:type="character" w:styleId="Hyperlink">
    <w:name w:val="Hyperlink"/>
    <w:basedOn w:val="DefaultParagraphFont"/>
    <w:uiPriority w:val="99"/>
    <w:unhideWhenUsed/>
    <w:rsid w:val="00940995"/>
    <w:rPr>
      <w:color w:val="0000FF"/>
      <w:u w:val="single"/>
    </w:rPr>
  </w:style>
  <w:style w:type="paragraph" w:styleId="BalloonText">
    <w:name w:val="Balloon Text"/>
    <w:basedOn w:val="Normal"/>
    <w:link w:val="BalloonTextChar"/>
    <w:uiPriority w:val="99"/>
    <w:semiHidden/>
    <w:unhideWhenUsed/>
    <w:rsid w:val="0084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F0"/>
    <w:rPr>
      <w:rFonts w:ascii="Segoe UI" w:hAnsi="Segoe UI" w:cs="Segoe UI"/>
      <w:sz w:val="18"/>
      <w:szCs w:val="18"/>
    </w:rPr>
  </w:style>
  <w:style w:type="paragraph" w:styleId="ListParagraph">
    <w:name w:val="List Paragraph"/>
    <w:basedOn w:val="Normal"/>
    <w:uiPriority w:val="34"/>
    <w:qFormat/>
    <w:rsid w:val="00E40314"/>
    <w:pPr>
      <w:ind w:left="720"/>
      <w:contextualSpacing/>
    </w:pPr>
  </w:style>
  <w:style w:type="character" w:styleId="Emphasis">
    <w:name w:val="Emphasis"/>
    <w:uiPriority w:val="20"/>
    <w:qFormat/>
    <w:rsid w:val="009A2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1492">
      <w:bodyDiv w:val="1"/>
      <w:marLeft w:val="0"/>
      <w:marRight w:val="0"/>
      <w:marTop w:val="0"/>
      <w:marBottom w:val="0"/>
      <w:divBdr>
        <w:top w:val="none" w:sz="0" w:space="0" w:color="auto"/>
        <w:left w:val="none" w:sz="0" w:space="0" w:color="auto"/>
        <w:bottom w:val="none" w:sz="0" w:space="0" w:color="auto"/>
        <w:right w:val="none" w:sz="0" w:space="0" w:color="auto"/>
      </w:divBdr>
    </w:div>
    <w:div w:id="856388524">
      <w:bodyDiv w:val="1"/>
      <w:marLeft w:val="0"/>
      <w:marRight w:val="0"/>
      <w:marTop w:val="0"/>
      <w:marBottom w:val="0"/>
      <w:divBdr>
        <w:top w:val="none" w:sz="0" w:space="0" w:color="auto"/>
        <w:left w:val="none" w:sz="0" w:space="0" w:color="auto"/>
        <w:bottom w:val="none" w:sz="0" w:space="0" w:color="auto"/>
        <w:right w:val="none" w:sz="0" w:space="0" w:color="auto"/>
      </w:divBdr>
    </w:div>
    <w:div w:id="1142237201">
      <w:bodyDiv w:val="1"/>
      <w:marLeft w:val="0"/>
      <w:marRight w:val="0"/>
      <w:marTop w:val="0"/>
      <w:marBottom w:val="0"/>
      <w:divBdr>
        <w:top w:val="none" w:sz="0" w:space="0" w:color="auto"/>
        <w:left w:val="none" w:sz="0" w:space="0" w:color="auto"/>
        <w:bottom w:val="none" w:sz="0" w:space="0" w:color="auto"/>
        <w:right w:val="none" w:sz="0" w:space="0" w:color="auto"/>
      </w:divBdr>
    </w:div>
    <w:div w:id="1528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Dull</dc:creator>
  <cp:keywords/>
  <dc:description/>
  <cp:lastModifiedBy>Nancy Dull Stuck</cp:lastModifiedBy>
  <cp:revision>3</cp:revision>
  <cp:lastPrinted>2017-06-01T20:50:00Z</cp:lastPrinted>
  <dcterms:created xsi:type="dcterms:W3CDTF">2018-03-21T21:05:00Z</dcterms:created>
  <dcterms:modified xsi:type="dcterms:W3CDTF">2018-03-22T18:43:00Z</dcterms:modified>
</cp:coreProperties>
</file>